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kern w:val="0"/>
          <w:sz w:val="44"/>
          <w:szCs w:val="44"/>
        </w:rPr>
      </w:pPr>
      <w:r>
        <w:rPr>
          <w:rFonts w:hint="eastAsia" w:ascii="MicrosoftYaHei" w:eastAsia="MicrosoftYaHei" w:cs="MicrosoftYaHei"/>
          <w:kern w:val="0"/>
          <w:sz w:val="44"/>
          <w:szCs w:val="44"/>
        </w:rPr>
        <w:t>单位网站备案承诺书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本单位通过</w:t>
      </w:r>
      <w:r>
        <w:rPr>
          <w:rFonts w:hint="eastAsia" w:asci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>腾讯云计算（北京）有限责任公司广州分公司</w:t>
      </w:r>
      <w:r>
        <w:rPr>
          <w:rFonts w:hint="eastAsia" w:asci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（填写</w:t>
      </w:r>
      <w:r>
        <w:rPr>
          <w:rFonts w:ascii="仿宋" w:eastAsia="仿宋" w:cs="仿宋"/>
          <w:kern w:val="0"/>
          <w:sz w:val="32"/>
          <w:szCs w:val="32"/>
        </w:rPr>
        <w:t xml:space="preserve">ISP/IDC </w:t>
      </w:r>
      <w:r>
        <w:rPr>
          <w:rFonts w:hint="eastAsia" w:ascii="仿宋" w:eastAsia="仿宋" w:cs="仿宋"/>
          <w:kern w:val="0"/>
          <w:sz w:val="32"/>
          <w:szCs w:val="32"/>
        </w:rPr>
        <w:t>增值电信业务经营许可证上的名称）向住所所在地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通信管理局申请网站备案业务，并就此次网站备案业务作出如下承诺。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一、填报的备案字段项信息与提交的文件、证件及有关真实性核验材料真实、合法、有效，复印文本及电子文档与原件一致，并对因提交虚假文件、证件和有关真实性核验材料所引发的一切后果承担相应法律责任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二、网站备案信息将来一旦发生变更，将及时进行更新。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三、若填报虚假备案信息、未履行备案变更手续、未经许可提供须经许可的项目等超出备案项目提供服务的，自愿接受通信管理部门实施的注销备案号、停止域名解析、停止网站接入互联网以及列黑名单等行政管理措施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                          （单位公章）</w:t>
      </w:r>
    </w:p>
    <w:p>
      <w:r>
        <w:rPr>
          <w:rFonts w:hint="eastAsia" w:ascii="仿宋" w:eastAsia="仿宋" w:cs="仿宋"/>
          <w:kern w:val="0"/>
          <w:sz w:val="32"/>
          <w:szCs w:val="32"/>
        </w:rPr>
        <w:t xml:space="preserve">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3"/>
    <w:rsid w:val="001D0ED3"/>
    <w:rsid w:val="009E73B7"/>
    <w:rsid w:val="00C21212"/>
    <w:rsid w:val="0D1E0F67"/>
    <w:rsid w:val="2CCE7DC7"/>
    <w:rsid w:val="3F5B2F1E"/>
    <w:rsid w:val="4803312E"/>
    <w:rsid w:val="61857856"/>
    <w:rsid w:val="6AB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2018-04-09T06:27:00Z</dcterms:created>
  <dc:creator>T117150</dc:creator>
  <cp:lastModifiedBy>Moli邓择群</cp:lastModifiedBy>
  <dcterms:modified xsi:type="dcterms:W3CDTF">2018-10-22T08:59:13Z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