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autoSpaceDN w:val="0"/>
        <w:adjustRightInd w:val="0"/>
        <w:jc w:val="center"/>
        <w:rPr>
          <w:rFonts w:ascii="MicrosoftYaHei" w:eastAsia="MicrosoftYaHei" w:cs="MicrosoftYaHei"/>
          <w:kern w:val="0"/>
          <w:sz w:val="44"/>
          <w:szCs w:val="44"/>
        </w:rPr>
      </w:pPr>
      <w:r>
        <w:rPr>
          <w:rFonts w:hint="eastAsia" w:ascii="MicrosoftYaHei" w:eastAsia="MicrosoftYaHei" w:cs="MicrosoftYaHei"/>
          <w:kern w:val="0"/>
          <w:sz w:val="44"/>
          <w:szCs w:val="44"/>
        </w:rPr>
        <w:t>个人网站备案承诺书</w:t>
      </w:r>
    </w:p>
    <w:p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 xml:space="preserve">    本人通过</w:t>
      </w:r>
      <w:r>
        <w:rPr>
          <w:rFonts w:hint="eastAsia" w:ascii="仿宋" w:eastAsia="仿宋" w:cs="仿宋"/>
          <w:kern w:val="0"/>
          <w:sz w:val="32"/>
          <w:szCs w:val="32"/>
          <w:u w:val="single"/>
          <w:lang w:val="en-US" w:eastAsia="zh-CN"/>
        </w:rPr>
        <w:t xml:space="preserve"> 腾讯云计算（北京）有限责任公司广州分公司</w:t>
      </w:r>
      <w:r>
        <w:rPr>
          <w:rFonts w:hint="eastAsia" w:ascii="仿宋" w:eastAsia="仿宋" w:cs="仿宋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eastAsia="仿宋" w:cs="仿宋"/>
          <w:kern w:val="0"/>
          <w:sz w:val="32"/>
          <w:szCs w:val="32"/>
        </w:rPr>
        <w:t>（填写</w:t>
      </w:r>
      <w:r>
        <w:rPr>
          <w:rFonts w:ascii="仿宋" w:eastAsia="仿宋" w:cs="仿宋"/>
          <w:kern w:val="0"/>
          <w:sz w:val="32"/>
          <w:szCs w:val="32"/>
        </w:rPr>
        <w:t xml:space="preserve">ISP/IDC </w:t>
      </w:r>
      <w:r>
        <w:rPr>
          <w:rFonts w:hint="eastAsia" w:ascii="仿宋" w:eastAsia="仿宋" w:cs="仿宋"/>
          <w:kern w:val="0"/>
          <w:sz w:val="32"/>
          <w:szCs w:val="32"/>
        </w:rPr>
        <w:t>增值电信业务经营许可证上的名称）向住所所在地</w:t>
      </w:r>
      <w:r>
        <w:rPr>
          <w:rFonts w:hint="eastAsia" w:ascii="仿宋" w:eastAsia="仿宋" w:cs="仿宋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eastAsia="仿宋" w:cs="仿宋"/>
          <w:kern w:val="0"/>
          <w:sz w:val="32"/>
          <w:szCs w:val="32"/>
          <w:u w:val="single"/>
          <w:lang w:val="en-US" w:eastAsia="zh-CN"/>
        </w:rPr>
        <w:t xml:space="preserve">         </w:t>
      </w:r>
      <w:r>
        <w:rPr>
          <w:rFonts w:hint="eastAsia" w:ascii="仿宋" w:eastAsia="仿宋" w:cs="仿宋"/>
          <w:kern w:val="0"/>
          <w:sz w:val="32"/>
          <w:szCs w:val="32"/>
          <w:u w:val="single"/>
        </w:rPr>
        <w:t xml:space="preserve"> </w:t>
      </w:r>
      <w:r>
        <w:rPr>
          <w:rFonts w:hint="eastAsia" w:ascii="仿宋" w:eastAsia="仿宋" w:cs="仿宋"/>
          <w:kern w:val="0"/>
          <w:sz w:val="32"/>
          <w:szCs w:val="32"/>
        </w:rPr>
        <w:t>通信管理局申请网站备案业务，并就此次网站备案业务作出如下承诺。</w:t>
      </w:r>
      <w:bookmarkStart w:id="0" w:name="_GoBack"/>
      <w:bookmarkEnd w:id="0"/>
    </w:p>
    <w:p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 xml:space="preserve">    一、填报的备案字段项信息与提交的文件、证件及有关真实性核验材料真实、合法、有效，复印文本及电子文档与原件一致，并对因提交虚假文件、证件和有关真实性核验材料所引发的一切后果承担相应法律责任。</w:t>
      </w:r>
    </w:p>
    <w:p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 xml:space="preserve">    二、网站备案信息将来一旦发生变更，将及时进行更新。</w:t>
      </w:r>
    </w:p>
    <w:p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 xml:space="preserve">    三、若填报虚假备案信息、未履行备案变更手续、未经许可提供须经许可的项目等超出备案项目提供服务的，自愿接受通信管理部门实施的注销备案号、停止域名解析、停止网站接入互联网以及列黑名单等行政管理措施。</w:t>
      </w:r>
    </w:p>
    <w:p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</w:p>
    <w:p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 xml:space="preserve">                              签名：</w:t>
      </w:r>
    </w:p>
    <w:p>
      <w:pPr>
        <w:autoSpaceDE w:val="0"/>
        <w:autoSpaceDN w:val="0"/>
        <w:adjustRightInd w:val="0"/>
        <w:jc w:val="left"/>
        <w:rPr>
          <w:rFonts w:ascii="仿宋" w:eastAsia="仿宋" w:cs="仿宋"/>
          <w:kern w:val="0"/>
          <w:sz w:val="32"/>
          <w:szCs w:val="32"/>
        </w:rPr>
      </w:pPr>
      <w:r>
        <w:rPr>
          <w:rFonts w:hint="eastAsia" w:ascii="仿宋" w:eastAsia="仿宋" w:cs="仿宋"/>
          <w:kern w:val="0"/>
          <w:sz w:val="32"/>
          <w:szCs w:val="32"/>
        </w:rPr>
        <w:t xml:space="preserve">                      个人身份证号：</w:t>
      </w:r>
    </w:p>
    <w:p>
      <w:r>
        <w:rPr>
          <w:rFonts w:hint="eastAsia" w:ascii="仿宋" w:eastAsia="仿宋" w:cs="仿宋"/>
          <w:kern w:val="0"/>
          <w:sz w:val="32"/>
          <w:szCs w:val="32"/>
        </w:rPr>
        <w:t xml:space="preserve">                        年     月     日</w:t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MicrosoftYaHei">
    <w:altName w:val="微软雅黑"/>
    <w:panose1 w:val="00000000000000000000"/>
    <w:charset w:val="86"/>
    <w:family w:val="auto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auto"/>
    <w:pitch w:val="default"/>
    <w:sig w:usb0="80000287" w:usb1="28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3D3"/>
    <w:rsid w:val="006003D3"/>
    <w:rsid w:val="1CD56A1C"/>
    <w:rsid w:val="2F2D70AF"/>
    <w:rsid w:val="3C231F89"/>
    <w:rsid w:val="4304746F"/>
    <w:rsid w:val="519170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nhideWhenUsed/>
    <w:uiPriority w:val="1"/>
  </w:style>
  <w:style w:type="table" w:default="1" w:styleId="3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66</Words>
  <Characters>379</Characters>
  <Lines>3</Lines>
  <Paragraphs>1</Paragraphs>
  <TotalTime>0</TotalTime>
  <ScaleCrop>false</ScaleCrop>
  <LinksUpToDate>false</LinksUpToDate>
  <CharactersWithSpaces>444</CharactersWithSpaces>
  <Application>WPS Office_10.1.0.7400_F1E327BC-269C-435d-A152-05C5408002CA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2018-04-09T06:38:00Z</dcterms:created>
  <dc:creator>T117150</dc:creator>
  <cp:lastModifiedBy>Moli邓择群</cp:lastModifiedBy>
  <cp:lastPrinted>2018-08-20T05:27:00Z</cp:lastPrinted>
  <dcterms:modified xsi:type="dcterms:W3CDTF">2018-10-22T09:00:08Z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2052-10.1.0.7400</vt:lpwstr>
  </property>
</Properties>
</file>